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411" w:rsidRDefault="00EB6CDD">
      <w:r w:rsidRPr="00EB6CDD">
        <w:drawing>
          <wp:anchor distT="0" distB="0" distL="114300" distR="114300" simplePos="0" relativeHeight="251658240" behindDoc="1" locked="0" layoutInCell="1" allowOverlap="1" wp14:anchorId="12BCE19A" wp14:editId="732782EB">
            <wp:simplePos x="0" y="0"/>
            <wp:positionH relativeFrom="column">
              <wp:posOffset>82550</wp:posOffset>
            </wp:positionH>
            <wp:positionV relativeFrom="paragraph">
              <wp:posOffset>2969895</wp:posOffset>
            </wp:positionV>
            <wp:extent cx="5612130" cy="3201670"/>
            <wp:effectExtent l="0" t="0" r="7620" b="0"/>
            <wp:wrapTight wrapText="bothSides">
              <wp:wrapPolygon edited="0">
                <wp:start x="0" y="0"/>
                <wp:lineTo x="0" y="21463"/>
                <wp:lineTo x="21556" y="21463"/>
                <wp:lineTo x="2155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430CB" wp14:editId="7340A9BE">
                <wp:simplePos x="0" y="0"/>
                <wp:positionH relativeFrom="column">
                  <wp:posOffset>-64135</wp:posOffset>
                </wp:positionH>
                <wp:positionV relativeFrom="paragraph">
                  <wp:posOffset>51608</wp:posOffset>
                </wp:positionV>
                <wp:extent cx="6520873" cy="2078182"/>
                <wp:effectExtent l="0" t="0" r="13335" b="1778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873" cy="2078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CDD" w:rsidRDefault="00EB6CD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EJERCICIO DE PRÁCTICA PARA RECUPERATORIO PARCIAL 1</w:t>
                            </w:r>
                          </w:p>
                          <w:p w:rsidR="00EB6CDD" w:rsidRDefault="00EB6CD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1- Dar todas las ecuaciones de las cónicas presentes</w:t>
                            </w:r>
                          </w:p>
                          <w:p w:rsidR="00EB6CDD" w:rsidRDefault="00EB6CD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2- Determinar la superficie del triángulo señalado</w:t>
                            </w:r>
                          </w:p>
                          <w:p w:rsidR="00EB6CDD" w:rsidRDefault="00EB6CD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3- Determinar el módulo del rectángulo que inscribe a la elipse.</w:t>
                            </w:r>
                          </w:p>
                          <w:p w:rsidR="00815EA7" w:rsidRDefault="00EB6CD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4- Determinar las coordenadas polares del punto de intersección de la</w:t>
                            </w:r>
                            <w:r w:rsidR="00815EA7">
                              <w:rPr>
                                <w:lang w:val="es-ES"/>
                              </w:rPr>
                              <w:t xml:space="preserve"> elipse con la cónica abierta</w:t>
                            </w:r>
                          </w:p>
                          <w:p w:rsidR="00EB6CDD" w:rsidRPr="00EB6CDD" w:rsidRDefault="00EB6CD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5- Graficar asociado a un sistema de coordenadas cartesianas.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5.05pt;margin-top:4.05pt;width:513.45pt;height:163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" fillcolor="white [3201]" strokeweight=".5pt">
                <v:textbox>
                  <w:txbxContent>
                    <w:p w:rsidR="00EB6CDD" w:rsidRDefault="00EB6CDD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EJERCICIO DE PRÁCTICA PARA RECUPERATORIO PARCIAL 1</w:t>
                      </w:r>
                    </w:p>
                    <w:p w:rsidR="00EB6CDD" w:rsidRDefault="00EB6CDD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1- Dar todas las ecuaciones de las cónicas presentes</w:t>
                      </w:r>
                    </w:p>
                    <w:p w:rsidR="00EB6CDD" w:rsidRDefault="00EB6CDD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2- Determinar la superficie del triángulo señalado</w:t>
                      </w:r>
                    </w:p>
                    <w:p w:rsidR="00EB6CDD" w:rsidRDefault="00EB6CDD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3- Determinar el módulo del rectángulo que inscribe a la elipse.</w:t>
                      </w:r>
                    </w:p>
                    <w:p w:rsidR="00815EA7" w:rsidRDefault="00EB6CDD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4- Determinar las coordenadas polares del punto de intersección de la</w:t>
                      </w:r>
                      <w:r w:rsidR="00815EA7">
                        <w:rPr>
                          <w:lang w:val="es-ES"/>
                        </w:rPr>
                        <w:t xml:space="preserve"> elipse con la cónica abierta</w:t>
                      </w:r>
                    </w:p>
                    <w:p w:rsidR="00EB6CDD" w:rsidRPr="00EB6CDD" w:rsidRDefault="00EB6CDD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5- Graficar asociado a un sistema de coordenadas cartesianas.</w:t>
                      </w:r>
                    </w:p>
                  </w:txbxContent>
                </v:textbox>
              </v:shape>
            </w:pict>
          </mc:Fallback>
        </mc:AlternateContent>
      </w:r>
      <w:r w:rsidR="00815EA7">
        <w:t xml:space="preserve"> </w:t>
      </w:r>
    </w:p>
    <w:p w:rsidR="00815EA7" w:rsidRDefault="00815EA7"/>
    <w:p w:rsidR="00815EA7" w:rsidRDefault="00815EA7"/>
    <w:p w:rsidR="00815EA7" w:rsidRDefault="00815EA7"/>
    <w:p w:rsidR="00815EA7" w:rsidRDefault="00815EA7"/>
    <w:p w:rsidR="00815EA7" w:rsidRDefault="00815EA7"/>
    <w:p w:rsidR="00815EA7" w:rsidRDefault="00815EA7"/>
    <w:p w:rsidR="00815EA7" w:rsidRDefault="00815EA7"/>
    <w:p w:rsidR="00815EA7" w:rsidRDefault="00815EA7"/>
    <w:p w:rsidR="00815EA7" w:rsidRDefault="00815EA7">
      <w:r>
        <w:rPr>
          <w:noProof/>
          <w:lang w:eastAsia="es-A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F66199" wp14:editId="210B1AAD">
                <wp:simplePos x="0" y="0"/>
                <wp:positionH relativeFrom="column">
                  <wp:posOffset>-525953</wp:posOffset>
                </wp:positionH>
                <wp:positionV relativeFrom="paragraph">
                  <wp:posOffset>208569</wp:posOffset>
                </wp:positionV>
                <wp:extent cx="6520873" cy="803563"/>
                <wp:effectExtent l="0" t="0" r="13335" b="1587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873" cy="803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EA7" w:rsidRPr="00815EA7" w:rsidRDefault="00815EA7" w:rsidP="00815EA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bookmarkStart w:id="0" w:name="_GoBack"/>
                            <w:r w:rsidRPr="00815EA7"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EJERCICIO DE PRÁCTICA PARA RECUPERATORIO PARCIAL 1</w:t>
                            </w:r>
                          </w:p>
                          <w:p w:rsidR="00815EA7" w:rsidRPr="00815EA7" w:rsidRDefault="00815EA7" w:rsidP="00815EA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815EA7"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RESULTADOS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7" type="#_x0000_t202" style="position:absolute;margin-left:-41.4pt;margin-top:16.4pt;width:513.45pt;height:63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" fillcolor="white [3201]" strokeweight=".5pt">
                <v:textbox>
                  <w:txbxContent>
                    <w:p w:rsidR="00815EA7" w:rsidRPr="00815EA7" w:rsidRDefault="00815EA7" w:rsidP="00815EA7">
                      <w:pPr>
                        <w:jc w:val="center"/>
                        <w:rPr>
                          <w:b/>
                          <w:sz w:val="28"/>
                          <w:szCs w:val="28"/>
                          <w:lang w:val="es-ES"/>
                        </w:rPr>
                      </w:pPr>
                      <w:bookmarkStart w:id="1" w:name="_GoBack"/>
                      <w:r w:rsidRPr="00815EA7">
                        <w:rPr>
                          <w:b/>
                          <w:sz w:val="28"/>
                          <w:szCs w:val="28"/>
                          <w:lang w:val="es-ES"/>
                        </w:rPr>
                        <w:t>EJERCICIO DE PRÁCTICA PARA RECUPERATORIO PARCIAL 1</w:t>
                      </w:r>
                    </w:p>
                    <w:p w:rsidR="00815EA7" w:rsidRPr="00815EA7" w:rsidRDefault="00815EA7" w:rsidP="00815EA7">
                      <w:pPr>
                        <w:jc w:val="center"/>
                        <w:rPr>
                          <w:b/>
                          <w:sz w:val="28"/>
                          <w:szCs w:val="28"/>
                          <w:lang w:val="es-ES"/>
                        </w:rPr>
                      </w:pPr>
                      <w:r w:rsidRPr="00815EA7">
                        <w:rPr>
                          <w:b/>
                          <w:sz w:val="28"/>
                          <w:szCs w:val="28"/>
                          <w:lang w:val="es-ES"/>
                        </w:rPr>
                        <w:t>RESULTADOS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815EA7"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1436370</wp:posOffset>
            </wp:positionV>
            <wp:extent cx="7026910" cy="4312920"/>
            <wp:effectExtent l="0" t="0" r="2540" b="0"/>
            <wp:wrapTight wrapText="bothSides">
              <wp:wrapPolygon edited="0">
                <wp:start x="0" y="0"/>
                <wp:lineTo x="0" y="21466"/>
                <wp:lineTo x="21549" y="21466"/>
                <wp:lineTo x="21549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910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5EA7" w:rsidRDefault="00815EA7"/>
    <w:p w:rsidR="00815EA7" w:rsidRDefault="00815EA7"/>
    <w:sectPr w:rsidR="00815EA7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9CF" w:rsidRDefault="002179CF" w:rsidP="00815EA7">
      <w:pPr>
        <w:spacing w:after="0" w:line="240" w:lineRule="auto"/>
      </w:pPr>
      <w:r>
        <w:separator/>
      </w:r>
    </w:p>
  </w:endnote>
  <w:endnote w:type="continuationSeparator" w:id="0">
    <w:p w:rsidR="002179CF" w:rsidRDefault="002179CF" w:rsidP="00815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EA7" w:rsidRDefault="00815EA7">
    <w:pPr>
      <w:pStyle w:val="Piedepgina"/>
      <w:rPr>
        <w:lang w:val="es-ES"/>
      </w:rPr>
    </w:pPr>
  </w:p>
  <w:p w:rsidR="00815EA7" w:rsidRDefault="00815EA7">
    <w:pPr>
      <w:pStyle w:val="Piedepgina"/>
      <w:rPr>
        <w:lang w:val="es-ES"/>
      </w:rPr>
    </w:pPr>
  </w:p>
  <w:p w:rsidR="00815EA7" w:rsidRDefault="00815EA7">
    <w:pPr>
      <w:pStyle w:val="Piedepgina"/>
      <w:rPr>
        <w:lang w:val="es-ES"/>
      </w:rPr>
    </w:pPr>
  </w:p>
  <w:p w:rsidR="00815EA7" w:rsidRDefault="00815EA7">
    <w:pPr>
      <w:pStyle w:val="Piedepgina"/>
      <w:rPr>
        <w:lang w:val="es-ES"/>
      </w:rPr>
    </w:pPr>
  </w:p>
  <w:p w:rsidR="00815EA7" w:rsidRDefault="00815EA7">
    <w:pPr>
      <w:pStyle w:val="Piedepgina"/>
      <w:rPr>
        <w:lang w:val="es-ES"/>
      </w:rPr>
    </w:pPr>
  </w:p>
  <w:p w:rsidR="00815EA7" w:rsidRDefault="00815EA7">
    <w:pPr>
      <w:pStyle w:val="Piedepgina"/>
      <w:rPr>
        <w:lang w:val="es-ES"/>
      </w:rPr>
    </w:pPr>
  </w:p>
  <w:p w:rsidR="00815EA7" w:rsidRDefault="00815EA7">
    <w:pPr>
      <w:pStyle w:val="Piedepgina"/>
      <w:rPr>
        <w:lang w:val="es-ES"/>
      </w:rPr>
    </w:pPr>
  </w:p>
  <w:p w:rsidR="00815EA7" w:rsidRDefault="00815EA7">
    <w:pPr>
      <w:pStyle w:val="Piedepgina"/>
      <w:rPr>
        <w:lang w:val="es-ES"/>
      </w:rPr>
    </w:pPr>
  </w:p>
  <w:p w:rsidR="00815EA7" w:rsidRPr="00815EA7" w:rsidRDefault="00815EA7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9CF" w:rsidRDefault="002179CF" w:rsidP="00815EA7">
      <w:pPr>
        <w:spacing w:after="0" w:line="240" w:lineRule="auto"/>
      </w:pPr>
      <w:r>
        <w:separator/>
      </w:r>
    </w:p>
  </w:footnote>
  <w:footnote w:type="continuationSeparator" w:id="0">
    <w:p w:rsidR="002179CF" w:rsidRDefault="002179CF" w:rsidP="00815E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CDD"/>
    <w:rsid w:val="002179CF"/>
    <w:rsid w:val="00274AF0"/>
    <w:rsid w:val="00815EA7"/>
    <w:rsid w:val="00B048F5"/>
    <w:rsid w:val="00E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6CD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5E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5EA7"/>
  </w:style>
  <w:style w:type="paragraph" w:styleId="Piedepgina">
    <w:name w:val="footer"/>
    <w:basedOn w:val="Normal"/>
    <w:link w:val="PiedepginaCar"/>
    <w:uiPriority w:val="99"/>
    <w:unhideWhenUsed/>
    <w:rsid w:val="00815E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5E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6CD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5E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5EA7"/>
  </w:style>
  <w:style w:type="paragraph" w:styleId="Piedepgina">
    <w:name w:val="footer"/>
    <w:basedOn w:val="Normal"/>
    <w:link w:val="PiedepginaCar"/>
    <w:uiPriority w:val="99"/>
    <w:unhideWhenUsed/>
    <w:rsid w:val="00815E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5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gg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</dc:creator>
  <cp:keywords/>
  <dc:description/>
  <cp:lastModifiedBy>gustavo</cp:lastModifiedBy>
  <cp:revision>1</cp:revision>
  <dcterms:created xsi:type="dcterms:W3CDTF">2013-09-01T23:38:00Z</dcterms:created>
  <dcterms:modified xsi:type="dcterms:W3CDTF">2013-09-01T23:53:00Z</dcterms:modified>
</cp:coreProperties>
</file>